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E1864" w14:textId="77777777" w:rsidR="007F7300" w:rsidRPr="00377255" w:rsidRDefault="00CB7FAB" w:rsidP="00377255">
      <w:pPr>
        <w:jc w:val="center"/>
        <w:rPr>
          <w:rFonts w:ascii="Times New Roman" w:hAnsi="Times New Roman" w:cs="Times New Roman"/>
          <w:b/>
          <w:bCs/>
          <w:i/>
          <w:iCs/>
          <w:sz w:val="28"/>
          <w:szCs w:val="28"/>
        </w:rPr>
      </w:pPr>
      <w:r w:rsidRPr="00377255">
        <w:rPr>
          <w:rFonts w:ascii="Times New Roman" w:hAnsi="Times New Roman" w:cs="Times New Roman"/>
          <w:b/>
          <w:bCs/>
          <w:i/>
          <w:iCs/>
          <w:sz w:val="28"/>
          <w:szCs w:val="28"/>
        </w:rPr>
        <w:t>"Одежда, доспехи и оружие богатырей"</w:t>
      </w:r>
    </w:p>
    <w:p w14:paraId="661AAE62" w14:textId="77777777" w:rsidR="00CB7FAB" w:rsidRPr="00377255" w:rsidRDefault="00CB7FAB" w:rsidP="00377255">
      <w:pPr>
        <w:jc w:val="both"/>
        <w:rPr>
          <w:rFonts w:ascii="Times New Roman" w:hAnsi="Times New Roman" w:cs="Times New Roman"/>
          <w:sz w:val="28"/>
          <w:szCs w:val="28"/>
        </w:rPr>
      </w:pPr>
    </w:p>
    <w:p w14:paraId="28A0E1AF" w14:textId="0151A1C8" w:rsidR="002E29E5" w:rsidRPr="00377255" w:rsidRDefault="002E29E5" w:rsidP="00377255">
      <w:pPr>
        <w:jc w:val="both"/>
        <w:rPr>
          <w:rFonts w:ascii="Times New Roman" w:hAnsi="Times New Roman" w:cs="Times New Roman"/>
          <w:sz w:val="28"/>
          <w:szCs w:val="28"/>
        </w:rPr>
      </w:pPr>
      <w:r w:rsidRPr="00377255">
        <w:rPr>
          <w:rFonts w:ascii="Times New Roman" w:hAnsi="Times New Roman" w:cs="Times New Roman"/>
          <w:sz w:val="28"/>
          <w:szCs w:val="28"/>
        </w:rPr>
        <w:t>Как одевался древнерусский воин мы можем только догадываться, опираясь на летописи и картины художников.</w:t>
      </w:r>
    </w:p>
    <w:p w14:paraId="33B8259D" w14:textId="77777777" w:rsidR="00377255" w:rsidRPr="00377255" w:rsidRDefault="00377255" w:rsidP="00377255">
      <w:pPr>
        <w:jc w:val="both"/>
        <w:rPr>
          <w:rFonts w:ascii="Times New Roman" w:hAnsi="Times New Roman" w:cs="Times New Roman"/>
          <w:sz w:val="28"/>
          <w:szCs w:val="28"/>
        </w:rPr>
      </w:pPr>
    </w:p>
    <w:p w14:paraId="4F6351A1" w14:textId="77777777" w:rsidR="008E3281" w:rsidRPr="00377255" w:rsidRDefault="008E3281" w:rsidP="00377255">
      <w:pPr>
        <w:jc w:val="both"/>
        <w:rPr>
          <w:rFonts w:ascii="Times New Roman" w:hAnsi="Times New Roman" w:cs="Times New Roman"/>
          <w:sz w:val="28"/>
          <w:szCs w:val="28"/>
        </w:rPr>
      </w:pPr>
      <w:r w:rsidRPr="00377255">
        <w:rPr>
          <w:rFonts w:ascii="Times New Roman" w:hAnsi="Times New Roman" w:cs="Times New Roman"/>
          <w:sz w:val="28"/>
          <w:szCs w:val="28"/>
        </w:rPr>
        <w:t xml:space="preserve">Богатыри носили рубахи с запахом без воротника, которые подпоясывались на талии. Под доспехи обычно надевалась рубаха из хлопка, изготовленная на </w:t>
      </w:r>
      <w:proofErr w:type="spellStart"/>
      <w:r w:rsidRPr="00377255">
        <w:rPr>
          <w:rFonts w:ascii="Times New Roman" w:hAnsi="Times New Roman" w:cs="Times New Roman"/>
          <w:sz w:val="28"/>
          <w:szCs w:val="28"/>
        </w:rPr>
        <w:t>ткатском</w:t>
      </w:r>
      <w:proofErr w:type="spellEnd"/>
      <w:r w:rsidRPr="00377255">
        <w:rPr>
          <w:rFonts w:ascii="Times New Roman" w:hAnsi="Times New Roman" w:cs="Times New Roman"/>
          <w:sz w:val="28"/>
          <w:szCs w:val="28"/>
        </w:rPr>
        <w:t xml:space="preserve"> станке. На ноги надевались холщевые штаны, по ширине напоминающие шаровары, которые собирались у талии и подвязывались у щиколотки и под коленями.</w:t>
      </w:r>
    </w:p>
    <w:p w14:paraId="303F6D79" w14:textId="77777777" w:rsidR="00C52843" w:rsidRPr="00377255" w:rsidRDefault="00C52843" w:rsidP="00377255">
      <w:pPr>
        <w:jc w:val="both"/>
        <w:rPr>
          <w:rFonts w:ascii="Times New Roman" w:hAnsi="Times New Roman" w:cs="Times New Roman"/>
          <w:sz w:val="28"/>
          <w:szCs w:val="28"/>
        </w:rPr>
      </w:pPr>
      <w:r w:rsidRPr="00377255">
        <w:rPr>
          <w:rFonts w:ascii="Times New Roman" w:hAnsi="Times New Roman" w:cs="Times New Roman"/>
          <w:sz w:val="28"/>
          <w:szCs w:val="28"/>
        </w:rPr>
        <w:t xml:space="preserve">Штаны древнерусского воина, которые </w:t>
      </w:r>
      <w:proofErr w:type="gramStart"/>
      <w:r w:rsidRPr="00377255">
        <w:rPr>
          <w:rFonts w:ascii="Times New Roman" w:hAnsi="Times New Roman" w:cs="Times New Roman"/>
          <w:sz w:val="28"/>
          <w:szCs w:val="28"/>
        </w:rPr>
        <w:t>надевались на поле боя</w:t>
      </w:r>
      <w:proofErr w:type="gramEnd"/>
      <w:r w:rsidRPr="00377255">
        <w:rPr>
          <w:rFonts w:ascii="Times New Roman" w:hAnsi="Times New Roman" w:cs="Times New Roman"/>
          <w:sz w:val="28"/>
          <w:szCs w:val="28"/>
        </w:rPr>
        <w:t xml:space="preserve"> назывались портки и защищали кожу от жестких доспехов. Сейчас это слово устарело. На ноги надевались сапоги, сшитые из цельного куска кожи. Бывало, что ноги заматывались лоскутами ткани, а в качестве подошвы к ним пришивался кусок кожи. На самом деле, очень мал был выбор того, что носил древнерусский воин.</w:t>
      </w:r>
    </w:p>
    <w:p w14:paraId="0C578896" w14:textId="77777777" w:rsidR="00345D68" w:rsidRPr="00377255" w:rsidRDefault="00345D68" w:rsidP="00377255">
      <w:pPr>
        <w:jc w:val="both"/>
        <w:rPr>
          <w:rFonts w:ascii="Times New Roman" w:hAnsi="Times New Roman" w:cs="Times New Roman"/>
          <w:sz w:val="28"/>
          <w:szCs w:val="28"/>
        </w:rPr>
      </w:pPr>
      <w:r w:rsidRPr="00377255">
        <w:rPr>
          <w:rFonts w:ascii="Times New Roman" w:hAnsi="Times New Roman" w:cs="Times New Roman"/>
          <w:sz w:val="28"/>
          <w:szCs w:val="28"/>
        </w:rPr>
        <w:t>Зимой носились шапки, удлиненные кзади, и кафтан из плотной шерсти или натурального меха.</w:t>
      </w:r>
    </w:p>
    <w:p w14:paraId="151F9CDD" w14:textId="77777777" w:rsidR="0082641E" w:rsidRPr="00377255" w:rsidRDefault="00C52843" w:rsidP="00377255">
      <w:pPr>
        <w:jc w:val="both"/>
        <w:rPr>
          <w:rFonts w:ascii="Times New Roman" w:hAnsi="Times New Roman" w:cs="Times New Roman"/>
          <w:sz w:val="28"/>
          <w:szCs w:val="28"/>
        </w:rPr>
      </w:pPr>
      <w:r w:rsidRPr="00377255">
        <w:rPr>
          <w:rFonts w:ascii="Times New Roman" w:hAnsi="Times New Roman" w:cs="Times New Roman"/>
          <w:sz w:val="28"/>
          <w:szCs w:val="28"/>
        </w:rPr>
        <w:t xml:space="preserve"> </w:t>
      </w:r>
      <w:r w:rsidR="0082641E" w:rsidRPr="00377255">
        <w:rPr>
          <w:rFonts w:ascii="Times New Roman" w:hAnsi="Times New Roman" w:cs="Times New Roman"/>
          <w:sz w:val="28"/>
          <w:szCs w:val="28"/>
        </w:rPr>
        <w:t>Богатырю, помимо простой одежды, необходима защитная одежда, которая убережет тело от ранений на поле боя.  Надежные доспехи влияли так же на настрой врага. Когда враг видел хорошую защиту, это могло немного вывести его из равновесия.</w:t>
      </w:r>
    </w:p>
    <w:p w14:paraId="033B8D37" w14:textId="77777777" w:rsidR="00377255" w:rsidRPr="00377255" w:rsidRDefault="00377255" w:rsidP="00377255">
      <w:pPr>
        <w:jc w:val="both"/>
        <w:rPr>
          <w:rFonts w:ascii="Times New Roman" w:hAnsi="Times New Roman" w:cs="Times New Roman"/>
          <w:sz w:val="28"/>
          <w:szCs w:val="28"/>
        </w:rPr>
      </w:pPr>
    </w:p>
    <w:p w14:paraId="1AAF7289" w14:textId="3A87B51B" w:rsidR="0082641E" w:rsidRPr="00377255" w:rsidRDefault="0082641E" w:rsidP="00377255">
      <w:pPr>
        <w:jc w:val="both"/>
        <w:rPr>
          <w:rFonts w:ascii="Times New Roman" w:hAnsi="Times New Roman" w:cs="Times New Roman"/>
          <w:sz w:val="28"/>
          <w:szCs w:val="28"/>
        </w:rPr>
      </w:pPr>
      <w:r w:rsidRPr="00377255">
        <w:rPr>
          <w:rFonts w:ascii="Times New Roman" w:hAnsi="Times New Roman" w:cs="Times New Roman"/>
          <w:sz w:val="28"/>
          <w:szCs w:val="28"/>
        </w:rPr>
        <w:t xml:space="preserve">Шлем. Шлем изготавливали из металлических пластин, он имел конусообразную форму. </w:t>
      </w:r>
      <w:proofErr w:type="gramStart"/>
      <w:r w:rsidRPr="00377255">
        <w:rPr>
          <w:rFonts w:ascii="Times New Roman" w:hAnsi="Times New Roman" w:cs="Times New Roman"/>
          <w:sz w:val="28"/>
          <w:szCs w:val="28"/>
        </w:rPr>
        <w:t>Благодаря такой форме,</w:t>
      </w:r>
      <w:proofErr w:type="gramEnd"/>
      <w:r w:rsidRPr="00377255">
        <w:rPr>
          <w:rFonts w:ascii="Times New Roman" w:hAnsi="Times New Roman" w:cs="Times New Roman"/>
          <w:sz w:val="28"/>
          <w:szCs w:val="28"/>
        </w:rPr>
        <w:t xml:space="preserve"> голова была максимально защищена от ударов меча, он просто с нее соскальзывал. Внутри шлем обивался кожей, что смягчало удар.</w:t>
      </w:r>
    </w:p>
    <w:p w14:paraId="57C9BC2C" w14:textId="77777777" w:rsidR="0082641E" w:rsidRPr="00377255" w:rsidRDefault="0082641E" w:rsidP="00377255">
      <w:pPr>
        <w:jc w:val="both"/>
        <w:rPr>
          <w:rFonts w:ascii="Times New Roman" w:hAnsi="Times New Roman" w:cs="Times New Roman"/>
          <w:sz w:val="28"/>
          <w:szCs w:val="28"/>
        </w:rPr>
      </w:pPr>
      <w:r w:rsidRPr="00377255">
        <w:rPr>
          <w:rFonts w:ascii="Times New Roman" w:hAnsi="Times New Roman" w:cs="Times New Roman"/>
          <w:sz w:val="28"/>
          <w:szCs w:val="28"/>
        </w:rPr>
        <w:t xml:space="preserve">Кольчуга. Весила кольчуга около 10 </w:t>
      </w:r>
      <w:proofErr w:type="gramStart"/>
      <w:r w:rsidRPr="00377255">
        <w:rPr>
          <w:rFonts w:ascii="Times New Roman" w:hAnsi="Times New Roman" w:cs="Times New Roman"/>
          <w:sz w:val="28"/>
          <w:szCs w:val="28"/>
        </w:rPr>
        <w:t>килограмм</w:t>
      </w:r>
      <w:proofErr w:type="gramEnd"/>
      <w:r w:rsidRPr="00377255">
        <w:rPr>
          <w:rFonts w:ascii="Times New Roman" w:hAnsi="Times New Roman" w:cs="Times New Roman"/>
          <w:sz w:val="28"/>
          <w:szCs w:val="28"/>
        </w:rPr>
        <w:t xml:space="preserve"> и состояла из плотно прилегающих</w:t>
      </w:r>
      <w:r w:rsidR="006B6B4C" w:rsidRPr="00377255">
        <w:rPr>
          <w:rFonts w:ascii="Times New Roman" w:hAnsi="Times New Roman" w:cs="Times New Roman"/>
          <w:sz w:val="28"/>
          <w:szCs w:val="28"/>
        </w:rPr>
        <w:t xml:space="preserve"> </w:t>
      </w:r>
    </w:p>
    <w:p w14:paraId="7144CBFB" w14:textId="77777777" w:rsidR="0082641E" w:rsidRPr="00377255" w:rsidRDefault="0082641E" w:rsidP="00377255">
      <w:pPr>
        <w:jc w:val="both"/>
        <w:rPr>
          <w:rFonts w:ascii="Times New Roman" w:hAnsi="Times New Roman" w:cs="Times New Roman"/>
          <w:sz w:val="28"/>
          <w:szCs w:val="28"/>
        </w:rPr>
      </w:pPr>
      <w:r w:rsidRPr="00377255">
        <w:rPr>
          <w:rFonts w:ascii="Times New Roman" w:hAnsi="Times New Roman" w:cs="Times New Roman"/>
          <w:sz w:val="28"/>
          <w:szCs w:val="28"/>
        </w:rPr>
        <w:t xml:space="preserve">Кольчуга. Весила кольчуга около 10 </w:t>
      </w:r>
      <w:proofErr w:type="gramStart"/>
      <w:r w:rsidRPr="00377255">
        <w:rPr>
          <w:rFonts w:ascii="Times New Roman" w:hAnsi="Times New Roman" w:cs="Times New Roman"/>
          <w:sz w:val="28"/>
          <w:szCs w:val="28"/>
        </w:rPr>
        <w:t>килограмм</w:t>
      </w:r>
      <w:proofErr w:type="gramEnd"/>
      <w:r w:rsidRPr="00377255">
        <w:rPr>
          <w:rFonts w:ascii="Times New Roman" w:hAnsi="Times New Roman" w:cs="Times New Roman"/>
          <w:sz w:val="28"/>
          <w:szCs w:val="28"/>
        </w:rPr>
        <w:t xml:space="preserve"> и состояла из плотно прилегающих друг к другу металлических колец. Изготовление кольчуги — очень сложный, тонкий и долгий процесс. Так же использовались кожаные рубахи, на которые нашивались пластины из металла, называлась такая защита «</w:t>
      </w:r>
      <w:proofErr w:type="spellStart"/>
      <w:r w:rsidRPr="00377255">
        <w:rPr>
          <w:rFonts w:ascii="Times New Roman" w:hAnsi="Times New Roman" w:cs="Times New Roman"/>
          <w:sz w:val="28"/>
          <w:szCs w:val="28"/>
        </w:rPr>
        <w:t>куяк</w:t>
      </w:r>
      <w:proofErr w:type="spellEnd"/>
      <w:r w:rsidRPr="00377255">
        <w:rPr>
          <w:rFonts w:ascii="Times New Roman" w:hAnsi="Times New Roman" w:cs="Times New Roman"/>
          <w:sz w:val="28"/>
          <w:szCs w:val="28"/>
        </w:rPr>
        <w:t>».</w:t>
      </w:r>
    </w:p>
    <w:p w14:paraId="775260E1" w14:textId="77777777" w:rsidR="0082641E" w:rsidRPr="00377255" w:rsidRDefault="0082641E" w:rsidP="00377255">
      <w:pPr>
        <w:jc w:val="both"/>
        <w:rPr>
          <w:rFonts w:ascii="Times New Roman" w:hAnsi="Times New Roman" w:cs="Times New Roman"/>
          <w:sz w:val="28"/>
          <w:szCs w:val="28"/>
        </w:rPr>
      </w:pPr>
      <w:r w:rsidRPr="00377255">
        <w:rPr>
          <w:rFonts w:ascii="Times New Roman" w:hAnsi="Times New Roman" w:cs="Times New Roman"/>
          <w:sz w:val="28"/>
          <w:szCs w:val="28"/>
        </w:rPr>
        <w:t xml:space="preserve"> </w:t>
      </w:r>
    </w:p>
    <w:p w14:paraId="2E5B8BF4" w14:textId="3F2A1566" w:rsidR="0082641E" w:rsidRPr="00377255" w:rsidRDefault="0082641E" w:rsidP="00377255">
      <w:pPr>
        <w:jc w:val="both"/>
        <w:rPr>
          <w:rFonts w:ascii="Times New Roman" w:hAnsi="Times New Roman" w:cs="Times New Roman"/>
          <w:sz w:val="28"/>
          <w:szCs w:val="28"/>
        </w:rPr>
      </w:pPr>
      <w:r w:rsidRPr="00377255">
        <w:rPr>
          <w:rFonts w:ascii="Times New Roman" w:hAnsi="Times New Roman" w:cs="Times New Roman"/>
          <w:sz w:val="28"/>
          <w:szCs w:val="28"/>
        </w:rPr>
        <w:t>Щиты изготавливались из дерева и были очень легкими. С таким щитом можно было легко двигаться в процессе битвы, но это снижало степень защиты, так как дерево далеко не самый прочный материал.</w:t>
      </w:r>
    </w:p>
    <w:p w14:paraId="0914DEFE" w14:textId="77777777" w:rsidR="00E764E7" w:rsidRPr="00377255" w:rsidRDefault="00E764E7" w:rsidP="00377255">
      <w:pPr>
        <w:jc w:val="both"/>
        <w:rPr>
          <w:rFonts w:ascii="Times New Roman" w:hAnsi="Times New Roman" w:cs="Times New Roman"/>
          <w:sz w:val="28"/>
          <w:szCs w:val="28"/>
        </w:rPr>
      </w:pPr>
    </w:p>
    <w:p w14:paraId="00BB7777" w14:textId="77777777" w:rsidR="00345D68" w:rsidRPr="00377255" w:rsidRDefault="0082641E" w:rsidP="00377255">
      <w:pPr>
        <w:jc w:val="both"/>
        <w:rPr>
          <w:rFonts w:ascii="Times New Roman" w:hAnsi="Times New Roman" w:cs="Times New Roman"/>
          <w:sz w:val="28"/>
          <w:szCs w:val="28"/>
        </w:rPr>
      </w:pPr>
      <w:r w:rsidRPr="00377255">
        <w:rPr>
          <w:rFonts w:ascii="Times New Roman" w:hAnsi="Times New Roman" w:cs="Times New Roman"/>
          <w:sz w:val="28"/>
          <w:szCs w:val="28"/>
        </w:rPr>
        <w:t>Важным было и оружие, которое предоставляет богатырю не только защиту, но и дает возможность активно нападать. Существуют несколько видов оружия.</w:t>
      </w:r>
    </w:p>
    <w:p w14:paraId="32E2C4C2" w14:textId="77777777" w:rsidR="00C52843" w:rsidRPr="00377255" w:rsidRDefault="00C52843" w:rsidP="00377255">
      <w:pPr>
        <w:jc w:val="both"/>
        <w:rPr>
          <w:rFonts w:ascii="Times New Roman" w:hAnsi="Times New Roman" w:cs="Times New Roman"/>
          <w:sz w:val="28"/>
          <w:szCs w:val="28"/>
        </w:rPr>
      </w:pPr>
    </w:p>
    <w:p w14:paraId="40A3069E" w14:textId="5B25338D" w:rsidR="00E764E7" w:rsidRPr="00377255" w:rsidRDefault="00377255" w:rsidP="00377255">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58240" behindDoc="0" locked="0" layoutInCell="1" allowOverlap="1" wp14:anchorId="31D7CE78" wp14:editId="14EFF836">
            <wp:simplePos x="0" y="0"/>
            <wp:positionH relativeFrom="margin">
              <wp:posOffset>4276725</wp:posOffset>
            </wp:positionH>
            <wp:positionV relativeFrom="paragraph">
              <wp:posOffset>0</wp:posOffset>
            </wp:positionV>
            <wp:extent cx="1656715" cy="1243965"/>
            <wp:effectExtent l="0" t="0" r="63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56715" cy="1243965"/>
                    </a:xfrm>
                    <a:prstGeom prst="rect">
                      <a:avLst/>
                    </a:prstGeom>
                    <a:noFill/>
                  </pic:spPr>
                </pic:pic>
              </a:graphicData>
            </a:graphic>
            <wp14:sizeRelH relativeFrom="margin">
              <wp14:pctWidth>0</wp14:pctWidth>
            </wp14:sizeRelH>
            <wp14:sizeRelV relativeFrom="margin">
              <wp14:pctHeight>0</wp14:pctHeight>
            </wp14:sizeRelV>
          </wp:anchor>
        </w:drawing>
      </w:r>
      <w:r w:rsidR="00AD2626" w:rsidRPr="00377255">
        <w:rPr>
          <w:rFonts w:ascii="Times New Roman" w:hAnsi="Times New Roman" w:cs="Times New Roman"/>
          <w:sz w:val="28"/>
          <w:szCs w:val="28"/>
        </w:rPr>
        <w:t>Кистень - оружие доступное любому крестьянину, не требующий особого умения в изготовлении и применении и использовавшиеся для защиты от набегов кочевников.</w:t>
      </w:r>
    </w:p>
    <w:p w14:paraId="4941ACF5" w14:textId="786262FF" w:rsidR="00A60E5C" w:rsidRDefault="00A60E5C" w:rsidP="00377255">
      <w:pPr>
        <w:jc w:val="both"/>
        <w:rPr>
          <w:rFonts w:ascii="Times New Roman" w:hAnsi="Times New Roman" w:cs="Times New Roman"/>
          <w:sz w:val="28"/>
          <w:szCs w:val="28"/>
        </w:rPr>
      </w:pPr>
    </w:p>
    <w:p w14:paraId="30CAB399" w14:textId="47C559D1" w:rsidR="00377255" w:rsidRDefault="00377255" w:rsidP="00377255">
      <w:pPr>
        <w:jc w:val="both"/>
        <w:rPr>
          <w:rFonts w:ascii="Times New Roman" w:hAnsi="Times New Roman" w:cs="Times New Roman"/>
          <w:sz w:val="28"/>
          <w:szCs w:val="28"/>
        </w:rPr>
      </w:pPr>
    </w:p>
    <w:p w14:paraId="307A8567" w14:textId="74FCACD1" w:rsidR="00377255" w:rsidRPr="00377255" w:rsidRDefault="00377255" w:rsidP="00377255">
      <w:pPr>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14:anchorId="64F8BA45" wp14:editId="45AE5138">
            <wp:simplePos x="0" y="0"/>
            <wp:positionH relativeFrom="margin">
              <wp:align>left</wp:align>
            </wp:positionH>
            <wp:positionV relativeFrom="paragraph">
              <wp:posOffset>118110</wp:posOffset>
            </wp:positionV>
            <wp:extent cx="1935480" cy="1102995"/>
            <wp:effectExtent l="0" t="0" r="7620" b="190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5480" cy="1102995"/>
                    </a:xfrm>
                    <a:prstGeom prst="rect">
                      <a:avLst/>
                    </a:prstGeom>
                    <a:noFill/>
                  </pic:spPr>
                </pic:pic>
              </a:graphicData>
            </a:graphic>
            <wp14:sizeRelH relativeFrom="margin">
              <wp14:pctWidth>0</wp14:pctWidth>
            </wp14:sizeRelH>
            <wp14:sizeRelV relativeFrom="margin">
              <wp14:pctHeight>0</wp14:pctHeight>
            </wp14:sizeRelV>
          </wp:anchor>
        </w:drawing>
      </w:r>
    </w:p>
    <w:p w14:paraId="77951528" w14:textId="74EE249E" w:rsidR="00A60E5C" w:rsidRPr="00377255" w:rsidRDefault="00A60E5C" w:rsidP="00377255">
      <w:pPr>
        <w:jc w:val="both"/>
        <w:rPr>
          <w:rFonts w:ascii="Times New Roman" w:hAnsi="Times New Roman" w:cs="Times New Roman"/>
          <w:sz w:val="28"/>
          <w:szCs w:val="28"/>
        </w:rPr>
      </w:pPr>
      <w:r w:rsidRPr="00377255">
        <w:rPr>
          <w:rFonts w:ascii="Times New Roman" w:hAnsi="Times New Roman" w:cs="Times New Roman"/>
          <w:sz w:val="28"/>
          <w:szCs w:val="28"/>
        </w:rPr>
        <w:t xml:space="preserve">Булава́ — </w:t>
      </w:r>
      <w:proofErr w:type="spellStart"/>
      <w:r w:rsidRPr="00377255">
        <w:rPr>
          <w:rFonts w:ascii="Times New Roman" w:hAnsi="Times New Roman" w:cs="Times New Roman"/>
          <w:sz w:val="28"/>
          <w:szCs w:val="28"/>
        </w:rPr>
        <w:t>короткодревковое</w:t>
      </w:r>
      <w:proofErr w:type="spellEnd"/>
      <w:r w:rsidRPr="00377255">
        <w:rPr>
          <w:rFonts w:ascii="Times New Roman" w:hAnsi="Times New Roman" w:cs="Times New Roman"/>
          <w:sz w:val="28"/>
          <w:szCs w:val="28"/>
        </w:rPr>
        <w:t xml:space="preserve"> ударно-дробящее холодное оружие в виде рукояти с шаровидной (или иной формы) ударной частью — </w:t>
      </w:r>
      <w:proofErr w:type="spellStart"/>
      <w:r w:rsidRPr="00377255">
        <w:rPr>
          <w:rFonts w:ascii="Times New Roman" w:hAnsi="Times New Roman" w:cs="Times New Roman"/>
          <w:sz w:val="28"/>
          <w:szCs w:val="28"/>
        </w:rPr>
        <w:t>навершием</w:t>
      </w:r>
      <w:proofErr w:type="spellEnd"/>
      <w:r w:rsidRPr="00377255">
        <w:rPr>
          <w:rFonts w:ascii="Times New Roman" w:hAnsi="Times New Roman" w:cs="Times New Roman"/>
          <w:sz w:val="28"/>
          <w:szCs w:val="28"/>
        </w:rPr>
        <w:t>.</w:t>
      </w:r>
    </w:p>
    <w:p w14:paraId="2D599DC9" w14:textId="670ADAD0" w:rsidR="00A60E5C" w:rsidRDefault="00A60E5C" w:rsidP="00377255">
      <w:pPr>
        <w:jc w:val="both"/>
        <w:rPr>
          <w:rFonts w:ascii="Times New Roman" w:hAnsi="Times New Roman" w:cs="Times New Roman"/>
          <w:sz w:val="28"/>
          <w:szCs w:val="28"/>
        </w:rPr>
      </w:pPr>
    </w:p>
    <w:p w14:paraId="24D2210F" w14:textId="20F20BD4" w:rsidR="00377255" w:rsidRDefault="00377255" w:rsidP="00377255">
      <w:pPr>
        <w:jc w:val="both"/>
        <w:rPr>
          <w:rFonts w:ascii="Times New Roman" w:hAnsi="Times New Roman" w:cs="Times New Roman"/>
          <w:sz w:val="28"/>
          <w:szCs w:val="28"/>
        </w:rPr>
      </w:pPr>
    </w:p>
    <w:p w14:paraId="5458AC72" w14:textId="6C9ED48E" w:rsidR="00377255" w:rsidRDefault="00E95663" w:rsidP="00377255">
      <w:pPr>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1312" behindDoc="0" locked="0" layoutInCell="1" allowOverlap="1" wp14:anchorId="52B5574C" wp14:editId="244D3AB5">
            <wp:simplePos x="0" y="0"/>
            <wp:positionH relativeFrom="margin">
              <wp:align>right</wp:align>
            </wp:positionH>
            <wp:positionV relativeFrom="paragraph">
              <wp:posOffset>55880</wp:posOffset>
            </wp:positionV>
            <wp:extent cx="1322070" cy="1688465"/>
            <wp:effectExtent l="7302"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00000">
                      <a:off x="0" y="0"/>
                      <a:ext cx="1322070" cy="1688465"/>
                    </a:xfrm>
                    <a:prstGeom prst="rect">
                      <a:avLst/>
                    </a:prstGeom>
                    <a:noFill/>
                  </pic:spPr>
                </pic:pic>
              </a:graphicData>
            </a:graphic>
          </wp:anchor>
        </w:drawing>
      </w:r>
    </w:p>
    <w:p w14:paraId="6DB4AFA2" w14:textId="49BEC77F" w:rsidR="00377255" w:rsidRPr="00377255" w:rsidRDefault="00377255" w:rsidP="00377255">
      <w:pPr>
        <w:jc w:val="both"/>
        <w:rPr>
          <w:rFonts w:ascii="Times New Roman" w:hAnsi="Times New Roman" w:cs="Times New Roman"/>
          <w:sz w:val="28"/>
          <w:szCs w:val="28"/>
        </w:rPr>
      </w:pPr>
    </w:p>
    <w:p w14:paraId="62070468" w14:textId="7524A4E0" w:rsidR="00A60E5C" w:rsidRPr="00377255" w:rsidRDefault="001778FF" w:rsidP="00377255">
      <w:pPr>
        <w:jc w:val="both"/>
        <w:rPr>
          <w:rFonts w:ascii="Times New Roman" w:hAnsi="Times New Roman" w:cs="Times New Roman"/>
          <w:sz w:val="28"/>
          <w:szCs w:val="28"/>
        </w:rPr>
      </w:pPr>
      <w:r w:rsidRPr="00377255">
        <w:rPr>
          <w:rFonts w:ascii="Times New Roman" w:hAnsi="Times New Roman" w:cs="Times New Roman"/>
          <w:sz w:val="28"/>
          <w:szCs w:val="28"/>
        </w:rPr>
        <w:t>Копье, оно делалось из дерева с железным, острозаточенным наконечником.</w:t>
      </w:r>
    </w:p>
    <w:p w14:paraId="4240E232" w14:textId="19D61399" w:rsidR="001778FF" w:rsidRPr="00377255" w:rsidRDefault="00E95663" w:rsidP="00377255">
      <w:pPr>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0" locked="0" layoutInCell="1" allowOverlap="1" wp14:anchorId="167F5C14" wp14:editId="3B3A2B1F">
            <wp:simplePos x="0" y="0"/>
            <wp:positionH relativeFrom="margin">
              <wp:align>left</wp:align>
            </wp:positionH>
            <wp:positionV relativeFrom="paragraph">
              <wp:posOffset>142240</wp:posOffset>
            </wp:positionV>
            <wp:extent cx="1234440" cy="2119630"/>
            <wp:effectExtent l="0" t="4445"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234440" cy="2119630"/>
                    </a:xfrm>
                    <a:prstGeom prst="rect">
                      <a:avLst/>
                    </a:prstGeom>
                    <a:noFill/>
                  </pic:spPr>
                </pic:pic>
              </a:graphicData>
            </a:graphic>
            <wp14:sizeRelH relativeFrom="margin">
              <wp14:pctWidth>0</wp14:pctWidth>
            </wp14:sizeRelH>
            <wp14:sizeRelV relativeFrom="margin">
              <wp14:pctHeight>0</wp14:pctHeight>
            </wp14:sizeRelV>
          </wp:anchor>
        </w:drawing>
      </w:r>
    </w:p>
    <w:p w14:paraId="12402B25" w14:textId="77777777" w:rsidR="00E95663" w:rsidRDefault="00E95663" w:rsidP="00377255">
      <w:pPr>
        <w:jc w:val="both"/>
        <w:rPr>
          <w:rFonts w:ascii="Times New Roman" w:hAnsi="Times New Roman" w:cs="Times New Roman"/>
          <w:sz w:val="28"/>
          <w:szCs w:val="28"/>
        </w:rPr>
      </w:pPr>
    </w:p>
    <w:p w14:paraId="6F78AE4A" w14:textId="77777777" w:rsidR="00E95663" w:rsidRDefault="00E95663" w:rsidP="00377255">
      <w:pPr>
        <w:jc w:val="both"/>
        <w:rPr>
          <w:rFonts w:ascii="Times New Roman" w:hAnsi="Times New Roman" w:cs="Times New Roman"/>
          <w:sz w:val="28"/>
          <w:szCs w:val="28"/>
        </w:rPr>
      </w:pPr>
    </w:p>
    <w:p w14:paraId="75B63F38" w14:textId="77777777" w:rsidR="00E95663" w:rsidRDefault="00E95663" w:rsidP="00377255">
      <w:pPr>
        <w:jc w:val="both"/>
        <w:rPr>
          <w:rFonts w:ascii="Times New Roman" w:hAnsi="Times New Roman" w:cs="Times New Roman"/>
          <w:sz w:val="28"/>
          <w:szCs w:val="28"/>
        </w:rPr>
      </w:pPr>
    </w:p>
    <w:p w14:paraId="4E327EE4" w14:textId="77B332C5" w:rsidR="001778FF" w:rsidRPr="00377255" w:rsidRDefault="00E95663" w:rsidP="00377255">
      <w:pPr>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2336" behindDoc="0" locked="0" layoutInCell="1" allowOverlap="1" wp14:anchorId="5BDFC148" wp14:editId="388857EA">
            <wp:simplePos x="0" y="0"/>
            <wp:positionH relativeFrom="column">
              <wp:posOffset>4368165</wp:posOffset>
            </wp:positionH>
            <wp:positionV relativeFrom="paragraph">
              <wp:posOffset>540385</wp:posOffset>
            </wp:positionV>
            <wp:extent cx="1830070" cy="1782445"/>
            <wp:effectExtent l="0" t="0" r="0" b="8255"/>
            <wp:wrapSquare wrapText="bothSides"/>
            <wp:docPr id="5" name="Рисунок 5" descr="Изображение выглядит как текст, брон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Изображение выглядит как текст, броня&#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0070" cy="1782445"/>
                    </a:xfrm>
                    <a:prstGeom prst="rect">
                      <a:avLst/>
                    </a:prstGeom>
                    <a:noFill/>
                  </pic:spPr>
                </pic:pic>
              </a:graphicData>
            </a:graphic>
          </wp:anchor>
        </w:drawing>
      </w:r>
      <w:r w:rsidR="003524BA" w:rsidRPr="00377255">
        <w:rPr>
          <w:rFonts w:ascii="Times New Roman" w:hAnsi="Times New Roman" w:cs="Times New Roman"/>
          <w:sz w:val="28"/>
          <w:szCs w:val="28"/>
        </w:rPr>
        <w:t>Меч являлся главным оружием богатыря. Это колющее и рубящее оружие в виде острого прямого клинка с рукояткой.</w:t>
      </w:r>
    </w:p>
    <w:p w14:paraId="023ACBCC" w14:textId="4B56DF63" w:rsidR="003524BA" w:rsidRPr="00377255" w:rsidRDefault="003524BA" w:rsidP="00377255">
      <w:pPr>
        <w:jc w:val="both"/>
        <w:rPr>
          <w:rFonts w:ascii="Times New Roman" w:hAnsi="Times New Roman" w:cs="Times New Roman"/>
          <w:sz w:val="28"/>
          <w:szCs w:val="28"/>
        </w:rPr>
      </w:pPr>
    </w:p>
    <w:p w14:paraId="148563C9" w14:textId="67AC2783" w:rsidR="00E95663" w:rsidRDefault="00E95663" w:rsidP="00377255">
      <w:pPr>
        <w:jc w:val="both"/>
        <w:rPr>
          <w:rFonts w:ascii="Times New Roman" w:hAnsi="Times New Roman" w:cs="Times New Roman"/>
          <w:sz w:val="28"/>
          <w:szCs w:val="28"/>
        </w:rPr>
      </w:pPr>
    </w:p>
    <w:p w14:paraId="4894DFD8" w14:textId="77777777" w:rsidR="00E95663" w:rsidRDefault="00E95663" w:rsidP="00377255">
      <w:pPr>
        <w:jc w:val="both"/>
        <w:rPr>
          <w:rFonts w:ascii="Times New Roman" w:hAnsi="Times New Roman" w:cs="Times New Roman"/>
          <w:sz w:val="28"/>
          <w:szCs w:val="28"/>
        </w:rPr>
      </w:pPr>
    </w:p>
    <w:p w14:paraId="24A8F1DB" w14:textId="7AEB6CC3" w:rsidR="00CD7621" w:rsidRPr="00377255" w:rsidRDefault="00CD7621" w:rsidP="00377255">
      <w:pPr>
        <w:jc w:val="both"/>
        <w:rPr>
          <w:rFonts w:ascii="Times New Roman" w:hAnsi="Times New Roman" w:cs="Times New Roman"/>
          <w:sz w:val="28"/>
          <w:szCs w:val="28"/>
        </w:rPr>
      </w:pPr>
      <w:r w:rsidRPr="00377255">
        <w:rPr>
          <w:rFonts w:ascii="Times New Roman" w:hAnsi="Times New Roman" w:cs="Times New Roman"/>
          <w:sz w:val="28"/>
          <w:szCs w:val="28"/>
        </w:rPr>
        <w:t>Щиты изготавливались из дерева и были очень легкими. С таким щитом можно было легко двигаться в процессе битвы, но это снижало степень защиты, так как дерево далеко не самый прочный материал.</w:t>
      </w:r>
    </w:p>
    <w:p w14:paraId="00532081" w14:textId="67906CAD" w:rsidR="001D5E26" w:rsidRPr="00377255" w:rsidRDefault="001D5E26" w:rsidP="00377255">
      <w:pPr>
        <w:jc w:val="both"/>
        <w:rPr>
          <w:rFonts w:ascii="Times New Roman" w:hAnsi="Times New Roman" w:cs="Times New Roman"/>
          <w:sz w:val="28"/>
          <w:szCs w:val="28"/>
        </w:rPr>
      </w:pPr>
    </w:p>
    <w:p w14:paraId="101292FD" w14:textId="34B8678E" w:rsidR="001D5E26" w:rsidRPr="00377255" w:rsidRDefault="00E95663" w:rsidP="00377255">
      <w:pPr>
        <w:jc w:val="both"/>
        <w:rPr>
          <w:rFonts w:ascii="Times New Roman" w:hAnsi="Times New Roman" w:cs="Times New Roman"/>
          <w:sz w:val="28"/>
          <w:szCs w:val="28"/>
        </w:rPr>
      </w:pPr>
      <w:r>
        <w:rPr>
          <w:noProof/>
        </w:rPr>
        <w:drawing>
          <wp:anchor distT="0" distB="0" distL="114300" distR="114300" simplePos="0" relativeHeight="251663360" behindDoc="0" locked="0" layoutInCell="1" allowOverlap="1" wp14:anchorId="5F58A5EA" wp14:editId="21699006">
            <wp:simplePos x="0" y="0"/>
            <wp:positionH relativeFrom="margin">
              <wp:align>left</wp:align>
            </wp:positionH>
            <wp:positionV relativeFrom="paragraph">
              <wp:posOffset>9525</wp:posOffset>
            </wp:positionV>
            <wp:extent cx="1623060" cy="225552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623060" cy="2255520"/>
                    </a:xfrm>
                    <a:prstGeom prst="rect">
                      <a:avLst/>
                    </a:prstGeom>
                    <a:noFill/>
                  </pic:spPr>
                </pic:pic>
              </a:graphicData>
            </a:graphic>
          </wp:anchor>
        </w:drawing>
      </w:r>
      <w:r w:rsidR="001D5E26" w:rsidRPr="00377255">
        <w:rPr>
          <w:rFonts w:ascii="Times New Roman" w:hAnsi="Times New Roman" w:cs="Times New Roman"/>
          <w:sz w:val="28"/>
          <w:szCs w:val="28"/>
        </w:rPr>
        <w:t>Секира - старинный рубящий инструмент и холодное оружие, одна из разновидностей боевого топора с длинным лезвием.</w:t>
      </w:r>
    </w:p>
    <w:p w14:paraId="339DA823" w14:textId="2EA9A94C" w:rsidR="00A60E5C" w:rsidRDefault="00A60E5C"/>
    <w:sectPr w:rsidR="00A60E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E7"/>
    <w:rsid w:val="000346AF"/>
    <w:rsid w:val="00050B74"/>
    <w:rsid w:val="000A25AC"/>
    <w:rsid w:val="000B6D37"/>
    <w:rsid w:val="00122EB7"/>
    <w:rsid w:val="00124EB7"/>
    <w:rsid w:val="00143FC2"/>
    <w:rsid w:val="00154967"/>
    <w:rsid w:val="001778FF"/>
    <w:rsid w:val="001D5E26"/>
    <w:rsid w:val="00220639"/>
    <w:rsid w:val="00266526"/>
    <w:rsid w:val="002904B5"/>
    <w:rsid w:val="002951C6"/>
    <w:rsid w:val="002E29E5"/>
    <w:rsid w:val="00345D68"/>
    <w:rsid w:val="003524BA"/>
    <w:rsid w:val="00377255"/>
    <w:rsid w:val="0039391A"/>
    <w:rsid w:val="00395AC4"/>
    <w:rsid w:val="003B6F08"/>
    <w:rsid w:val="003C62EA"/>
    <w:rsid w:val="003F381A"/>
    <w:rsid w:val="0041570F"/>
    <w:rsid w:val="004C2F07"/>
    <w:rsid w:val="004F7A84"/>
    <w:rsid w:val="005264A1"/>
    <w:rsid w:val="00660431"/>
    <w:rsid w:val="006A78CA"/>
    <w:rsid w:val="006B6B4C"/>
    <w:rsid w:val="006D4624"/>
    <w:rsid w:val="0072231B"/>
    <w:rsid w:val="0074188D"/>
    <w:rsid w:val="00772793"/>
    <w:rsid w:val="007F7300"/>
    <w:rsid w:val="0082641E"/>
    <w:rsid w:val="008E3281"/>
    <w:rsid w:val="008F008F"/>
    <w:rsid w:val="009007A9"/>
    <w:rsid w:val="00921A6F"/>
    <w:rsid w:val="009326E5"/>
    <w:rsid w:val="00970E4F"/>
    <w:rsid w:val="009E0855"/>
    <w:rsid w:val="009F7406"/>
    <w:rsid w:val="00A60E5C"/>
    <w:rsid w:val="00AB58E7"/>
    <w:rsid w:val="00AC398E"/>
    <w:rsid w:val="00AD2626"/>
    <w:rsid w:val="00AF4697"/>
    <w:rsid w:val="00AF7556"/>
    <w:rsid w:val="00BF7278"/>
    <w:rsid w:val="00C52843"/>
    <w:rsid w:val="00CB7FAB"/>
    <w:rsid w:val="00CD7621"/>
    <w:rsid w:val="00DD5BB5"/>
    <w:rsid w:val="00E764E7"/>
    <w:rsid w:val="00E858F6"/>
    <w:rsid w:val="00E95663"/>
    <w:rsid w:val="00E97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62BB"/>
  <w15:chartTrackingRefBased/>
  <w15:docId w15:val="{E67EE2C8-5E25-4346-9725-7C10AB538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 Ray</dc:creator>
  <cp:keywords/>
  <dc:description/>
  <cp:lastModifiedBy>Светлана Cизоненко</cp:lastModifiedBy>
  <cp:revision>4</cp:revision>
  <dcterms:created xsi:type="dcterms:W3CDTF">2022-04-03T06:03:00Z</dcterms:created>
  <dcterms:modified xsi:type="dcterms:W3CDTF">2022-04-04T21:56:00Z</dcterms:modified>
</cp:coreProperties>
</file>